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C8" w:rsidRDefault="001B2CC8" w:rsidP="001B2CC8">
      <w:pPr>
        <w:tabs>
          <w:tab w:val="num" w:pos="1680"/>
        </w:tabs>
        <w:ind w:left="103"/>
        <w:rPr>
          <w:rFonts w:ascii="黑体" w:eastAsia="黑体" w:hAnsi="宋体" w:hint="eastAsia"/>
          <w:sz w:val="30"/>
          <w:szCs w:val="30"/>
        </w:rPr>
      </w:pPr>
      <w:r w:rsidRPr="00C507B1">
        <w:rPr>
          <w:rFonts w:ascii="黑体" w:eastAsia="黑体" w:hAnsi="宋体" w:hint="eastAsia"/>
          <w:sz w:val="30"/>
          <w:szCs w:val="30"/>
        </w:rPr>
        <w:t>附件一：</w:t>
      </w:r>
    </w:p>
    <w:p w:rsidR="001B2CC8" w:rsidRDefault="001B2CC8" w:rsidP="001B2CC8">
      <w:pPr>
        <w:tabs>
          <w:tab w:val="num" w:pos="1680"/>
        </w:tabs>
        <w:ind w:left="103"/>
        <w:jc w:val="center"/>
        <w:rPr>
          <w:rFonts w:ascii="黑体" w:eastAsia="黑体" w:hAnsi="宋体" w:hint="eastAsia"/>
          <w:sz w:val="32"/>
          <w:szCs w:val="32"/>
        </w:rPr>
      </w:pPr>
      <w:r w:rsidRPr="00487F9C">
        <w:rPr>
          <w:rFonts w:ascii="黑体" w:eastAsia="黑体" w:hAnsi="宋体" w:hint="eastAsia"/>
          <w:sz w:val="32"/>
          <w:szCs w:val="32"/>
        </w:rPr>
        <w:t>党员民主评议</w:t>
      </w:r>
      <w:r w:rsidRPr="00912C39">
        <w:rPr>
          <w:rFonts w:ascii="黑体" w:eastAsia="黑体" w:hAnsi="宋体" w:hint="eastAsia"/>
          <w:sz w:val="32"/>
          <w:szCs w:val="32"/>
        </w:rPr>
        <w:t>评分</w:t>
      </w:r>
      <w:r>
        <w:rPr>
          <w:rFonts w:ascii="黑体" w:eastAsia="黑体" w:hAnsi="宋体" w:hint="eastAsia"/>
          <w:sz w:val="32"/>
          <w:szCs w:val="32"/>
        </w:rPr>
        <w:t>办法及</w:t>
      </w:r>
      <w:r w:rsidRPr="00912C39">
        <w:rPr>
          <w:rFonts w:ascii="黑体" w:eastAsia="黑体" w:hAnsi="宋体" w:hint="eastAsia"/>
          <w:sz w:val="32"/>
          <w:szCs w:val="32"/>
        </w:rPr>
        <w:t>细则</w:t>
      </w:r>
    </w:p>
    <w:p w:rsidR="001B2CC8" w:rsidRPr="004736B4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1、测评指标：</w:t>
      </w:r>
    </w:p>
    <w:p w:rsidR="001B2CC8" w:rsidRPr="004736B4" w:rsidRDefault="001B2CC8" w:rsidP="001B2CC8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736B4">
        <w:rPr>
          <w:rFonts w:ascii="仿宋_GB2312" w:eastAsia="仿宋_GB2312" w:hAnsi="宋体" w:hint="eastAsia"/>
          <w:sz w:val="28"/>
          <w:szCs w:val="28"/>
        </w:rPr>
        <w:t>按照《党章》第三条规定的党员必须履行的义务设定党员评估指标，指标设定要公平合理、概念明晰、量化评定。</w:t>
      </w:r>
    </w:p>
    <w:p w:rsidR="001B2CC8" w:rsidRPr="004736B4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2、评估办法：</w:t>
      </w:r>
    </w:p>
    <w:p w:rsidR="001B2CC8" w:rsidRPr="004736B4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评估体系为百分制。</w:t>
      </w:r>
    </w:p>
    <w:p w:rsidR="001B2CC8" w:rsidRPr="004736B4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（1）党组织评估（70</w:t>
      </w:r>
      <w:r>
        <w:rPr>
          <w:rFonts w:ascii="仿宋_GB2312" w:eastAsia="仿宋_GB2312" w:hAnsi="宋体" w:hint="eastAsia"/>
          <w:b/>
          <w:sz w:val="28"/>
          <w:szCs w:val="28"/>
        </w:rPr>
        <w:t>%</w:t>
      </w:r>
      <w:r w:rsidRPr="004736B4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1B2CC8" w:rsidRPr="004736B4" w:rsidRDefault="001B2CC8" w:rsidP="001B2CC8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736B4">
        <w:rPr>
          <w:rFonts w:ascii="仿宋_GB2312" w:eastAsia="仿宋_GB2312" w:hAnsi="宋体" w:hint="eastAsia"/>
          <w:sz w:val="28"/>
          <w:szCs w:val="28"/>
        </w:rPr>
        <w:t>各学院党委根据评估指标制定本单位评估指标量化评分细则，评估分为党支部评估和党委核定两个环节。</w:t>
      </w:r>
    </w:p>
    <w:p w:rsidR="001B2CC8" w:rsidRPr="004736B4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（2）群众评估（30</w:t>
      </w:r>
      <w:r>
        <w:rPr>
          <w:rFonts w:ascii="仿宋_GB2312" w:eastAsia="仿宋_GB2312" w:hAnsi="宋体" w:hint="eastAsia"/>
          <w:b/>
          <w:sz w:val="28"/>
          <w:szCs w:val="28"/>
        </w:rPr>
        <w:t>%</w:t>
      </w:r>
      <w:r w:rsidRPr="004736B4">
        <w:rPr>
          <w:rFonts w:ascii="仿宋_GB2312" w:eastAsia="仿宋_GB2312" w:hAnsi="宋体" w:hint="eastAsia"/>
          <w:b/>
          <w:sz w:val="28"/>
          <w:szCs w:val="28"/>
        </w:rPr>
        <w:t>）</w:t>
      </w:r>
    </w:p>
    <w:p w:rsidR="001B2CC8" w:rsidRPr="004736B4" w:rsidRDefault="001B2CC8" w:rsidP="001B2CC8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736B4">
        <w:rPr>
          <w:rFonts w:ascii="仿宋_GB2312" w:eastAsia="仿宋_GB2312" w:hAnsi="宋体" w:hint="eastAsia"/>
          <w:sz w:val="28"/>
          <w:szCs w:val="28"/>
        </w:rPr>
        <w:t>由学院党委指派专人负责，组织群众进行满意度测评。每班由学院随机抽取一定数量学生，然后由学生各自无记名打分。</w:t>
      </w:r>
    </w:p>
    <w:p w:rsidR="001B2CC8" w:rsidRPr="00AE33B5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（3）</w:t>
      </w:r>
      <w:r>
        <w:rPr>
          <w:rFonts w:ascii="仿宋_GB2312" w:eastAsia="仿宋_GB2312" w:hAnsi="宋体" w:hint="eastAsia"/>
          <w:b/>
          <w:sz w:val="28"/>
          <w:szCs w:val="28"/>
        </w:rPr>
        <w:t>根据党员同志上学期的学习情况优秀至不及格</w:t>
      </w:r>
      <w:r w:rsidRPr="004736B4">
        <w:rPr>
          <w:rFonts w:ascii="仿宋_GB2312" w:eastAsia="仿宋_GB2312" w:hAnsi="宋体" w:hint="eastAsia"/>
          <w:b/>
          <w:sz w:val="28"/>
          <w:szCs w:val="28"/>
        </w:rPr>
        <w:t>附加奖励和扣分。</w:t>
      </w:r>
      <w:r>
        <w:rPr>
          <w:rFonts w:ascii="仿宋_GB2312" w:eastAsia="仿宋_GB2312" w:hAnsi="宋体" w:hint="eastAsia"/>
          <w:b/>
          <w:sz w:val="28"/>
          <w:szCs w:val="28"/>
        </w:rPr>
        <w:t>按学期成绩平均分核算优秀+6，良好+4分，中等+2分，合格+0分，不合格情况减分：累积挂1科-1分，挂2科-2分，以此类推。</w:t>
      </w:r>
    </w:p>
    <w:p w:rsidR="001B2CC8" w:rsidRPr="004736B4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（4）总分：（1）（2）（3）得分相加。</w:t>
      </w:r>
    </w:p>
    <w:p w:rsidR="001B2CC8" w:rsidRPr="004736B4" w:rsidRDefault="001B2CC8" w:rsidP="001B2CC8">
      <w:pPr>
        <w:spacing w:line="56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4736B4">
        <w:rPr>
          <w:rFonts w:ascii="仿宋_GB2312" w:eastAsia="仿宋_GB2312" w:hAnsi="宋体" w:hint="eastAsia"/>
          <w:b/>
          <w:sz w:val="28"/>
          <w:szCs w:val="28"/>
        </w:rPr>
        <w:t>3、其它说明</w:t>
      </w:r>
    </w:p>
    <w:p w:rsidR="001B2CC8" w:rsidRPr="004736B4" w:rsidRDefault="001B2CC8" w:rsidP="001B2CC8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736B4">
        <w:rPr>
          <w:rFonts w:ascii="仿宋_GB2312" w:eastAsia="仿宋_GB2312" w:hAnsi="宋体" w:hint="eastAsia"/>
          <w:sz w:val="28"/>
          <w:szCs w:val="28"/>
        </w:rPr>
        <w:t>（1）评估细则是学生党员主要标准的具体化，是党员考察和预备党员转正的主要依据。</w:t>
      </w:r>
    </w:p>
    <w:p w:rsidR="001B2CC8" w:rsidRPr="004736B4" w:rsidRDefault="001B2CC8" w:rsidP="001B2CC8">
      <w:pPr>
        <w:spacing w:line="56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736B4">
        <w:rPr>
          <w:rFonts w:ascii="仿宋_GB2312" w:eastAsia="仿宋_GB2312" w:hAnsi="宋体" w:hint="eastAsia"/>
          <w:sz w:val="28"/>
          <w:szCs w:val="28"/>
        </w:rPr>
        <w:t>（2）学生党员综合评估每学期进行一次，评估工作要注重抓好理论学习、考核，群众满意度测评，评估后的教育等工作。连续两学期被评为优秀者，</w:t>
      </w:r>
      <w:r>
        <w:rPr>
          <w:rFonts w:ascii="仿宋_GB2312" w:eastAsia="仿宋_GB2312" w:hAnsi="宋体" w:hint="eastAsia"/>
          <w:sz w:val="28"/>
          <w:szCs w:val="28"/>
        </w:rPr>
        <w:t>院党委进行表彰，并</w:t>
      </w:r>
      <w:r w:rsidRPr="004736B4">
        <w:rPr>
          <w:rFonts w:ascii="仿宋_GB2312" w:eastAsia="仿宋_GB2312" w:hAnsi="宋体" w:hint="eastAsia"/>
          <w:sz w:val="28"/>
          <w:szCs w:val="28"/>
        </w:rPr>
        <w:t>由校党委组织部、党校、学工部统一颁发“学生党员评估优秀”荣誉证书。</w:t>
      </w:r>
    </w:p>
    <w:p w:rsidR="001D6C7B" w:rsidRPr="001B2CC8" w:rsidRDefault="001D6C7B"/>
    <w:sectPr w:rsidR="001D6C7B" w:rsidRPr="001B2CC8" w:rsidSect="001D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7D0"/>
    <w:rsid w:val="000112C2"/>
    <w:rsid w:val="00023315"/>
    <w:rsid w:val="00024C61"/>
    <w:rsid w:val="00036EE9"/>
    <w:rsid w:val="000548A9"/>
    <w:rsid w:val="00057558"/>
    <w:rsid w:val="00057F80"/>
    <w:rsid w:val="00061FAC"/>
    <w:rsid w:val="000629C9"/>
    <w:rsid w:val="00063689"/>
    <w:rsid w:val="00064C56"/>
    <w:rsid w:val="00065201"/>
    <w:rsid w:val="00070052"/>
    <w:rsid w:val="00070A13"/>
    <w:rsid w:val="00071130"/>
    <w:rsid w:val="00071C41"/>
    <w:rsid w:val="00072934"/>
    <w:rsid w:val="00074813"/>
    <w:rsid w:val="00075E3D"/>
    <w:rsid w:val="00080F76"/>
    <w:rsid w:val="00081AE7"/>
    <w:rsid w:val="000852D5"/>
    <w:rsid w:val="000859AE"/>
    <w:rsid w:val="00087556"/>
    <w:rsid w:val="00087AD2"/>
    <w:rsid w:val="000906FD"/>
    <w:rsid w:val="0009366A"/>
    <w:rsid w:val="00095346"/>
    <w:rsid w:val="000960B0"/>
    <w:rsid w:val="000966BD"/>
    <w:rsid w:val="00097EF2"/>
    <w:rsid w:val="000A7B13"/>
    <w:rsid w:val="000B7236"/>
    <w:rsid w:val="000B76F5"/>
    <w:rsid w:val="000C47EF"/>
    <w:rsid w:val="000D0896"/>
    <w:rsid w:val="000D4A04"/>
    <w:rsid w:val="000E2EEE"/>
    <w:rsid w:val="000F1B2B"/>
    <w:rsid w:val="000F3701"/>
    <w:rsid w:val="000F79FB"/>
    <w:rsid w:val="001004D8"/>
    <w:rsid w:val="001060E6"/>
    <w:rsid w:val="0012632E"/>
    <w:rsid w:val="00127B01"/>
    <w:rsid w:val="0013105A"/>
    <w:rsid w:val="001366D9"/>
    <w:rsid w:val="00146771"/>
    <w:rsid w:val="00147871"/>
    <w:rsid w:val="00163840"/>
    <w:rsid w:val="001658B5"/>
    <w:rsid w:val="0017528C"/>
    <w:rsid w:val="001809B9"/>
    <w:rsid w:val="001810C6"/>
    <w:rsid w:val="00182A99"/>
    <w:rsid w:val="00196D6C"/>
    <w:rsid w:val="001A06A3"/>
    <w:rsid w:val="001A47FF"/>
    <w:rsid w:val="001A5290"/>
    <w:rsid w:val="001A628E"/>
    <w:rsid w:val="001B2CC8"/>
    <w:rsid w:val="001B3FCB"/>
    <w:rsid w:val="001B58DF"/>
    <w:rsid w:val="001C4870"/>
    <w:rsid w:val="001C6BB1"/>
    <w:rsid w:val="001D0CA5"/>
    <w:rsid w:val="001D5C44"/>
    <w:rsid w:val="001D5EDC"/>
    <w:rsid w:val="001D6C7B"/>
    <w:rsid w:val="00200C43"/>
    <w:rsid w:val="002011A9"/>
    <w:rsid w:val="002044C1"/>
    <w:rsid w:val="00204D2C"/>
    <w:rsid w:val="00211587"/>
    <w:rsid w:val="002119B2"/>
    <w:rsid w:val="00213CEE"/>
    <w:rsid w:val="00230A25"/>
    <w:rsid w:val="00230A43"/>
    <w:rsid w:val="00234B86"/>
    <w:rsid w:val="002550E7"/>
    <w:rsid w:val="00256E3E"/>
    <w:rsid w:val="00261F8C"/>
    <w:rsid w:val="002638CF"/>
    <w:rsid w:val="00275885"/>
    <w:rsid w:val="00280E37"/>
    <w:rsid w:val="00281524"/>
    <w:rsid w:val="00281893"/>
    <w:rsid w:val="002A6D37"/>
    <w:rsid w:val="002B094B"/>
    <w:rsid w:val="002B4715"/>
    <w:rsid w:val="002D5415"/>
    <w:rsid w:val="002D6F9F"/>
    <w:rsid w:val="002D7C13"/>
    <w:rsid w:val="002E5A0A"/>
    <w:rsid w:val="002E6D31"/>
    <w:rsid w:val="002E7E5E"/>
    <w:rsid w:val="002F25C9"/>
    <w:rsid w:val="002F3FB9"/>
    <w:rsid w:val="00306012"/>
    <w:rsid w:val="00307241"/>
    <w:rsid w:val="00314058"/>
    <w:rsid w:val="00315175"/>
    <w:rsid w:val="00320911"/>
    <w:rsid w:val="003217B0"/>
    <w:rsid w:val="00325795"/>
    <w:rsid w:val="00333F5A"/>
    <w:rsid w:val="00335D3B"/>
    <w:rsid w:val="003513F3"/>
    <w:rsid w:val="00370018"/>
    <w:rsid w:val="003768E8"/>
    <w:rsid w:val="003774C5"/>
    <w:rsid w:val="00377962"/>
    <w:rsid w:val="00385554"/>
    <w:rsid w:val="003871E8"/>
    <w:rsid w:val="00391BE3"/>
    <w:rsid w:val="003A1E1E"/>
    <w:rsid w:val="003A2B1C"/>
    <w:rsid w:val="003A55F4"/>
    <w:rsid w:val="003B1AC4"/>
    <w:rsid w:val="003C0D5C"/>
    <w:rsid w:val="003C61C6"/>
    <w:rsid w:val="003C7277"/>
    <w:rsid w:val="003D294E"/>
    <w:rsid w:val="003D568B"/>
    <w:rsid w:val="003E73E7"/>
    <w:rsid w:val="003F50AB"/>
    <w:rsid w:val="0040164D"/>
    <w:rsid w:val="00403404"/>
    <w:rsid w:val="00407406"/>
    <w:rsid w:val="004115F1"/>
    <w:rsid w:val="004148BA"/>
    <w:rsid w:val="0042395D"/>
    <w:rsid w:val="004425EC"/>
    <w:rsid w:val="00442B41"/>
    <w:rsid w:val="00462FFA"/>
    <w:rsid w:val="00463055"/>
    <w:rsid w:val="00464F98"/>
    <w:rsid w:val="00465AB1"/>
    <w:rsid w:val="004700BD"/>
    <w:rsid w:val="00470C66"/>
    <w:rsid w:val="00477198"/>
    <w:rsid w:val="004801E0"/>
    <w:rsid w:val="00480FDA"/>
    <w:rsid w:val="004838A5"/>
    <w:rsid w:val="00483E14"/>
    <w:rsid w:val="00485A45"/>
    <w:rsid w:val="00490F20"/>
    <w:rsid w:val="004A1379"/>
    <w:rsid w:val="004B1A9B"/>
    <w:rsid w:val="004B4D2F"/>
    <w:rsid w:val="004B66F4"/>
    <w:rsid w:val="004C1082"/>
    <w:rsid w:val="004C11B6"/>
    <w:rsid w:val="004C3450"/>
    <w:rsid w:val="004D3369"/>
    <w:rsid w:val="004E66F7"/>
    <w:rsid w:val="004F5C9A"/>
    <w:rsid w:val="00511487"/>
    <w:rsid w:val="00513F5E"/>
    <w:rsid w:val="005222D5"/>
    <w:rsid w:val="00522823"/>
    <w:rsid w:val="005233FB"/>
    <w:rsid w:val="00531CE1"/>
    <w:rsid w:val="00533137"/>
    <w:rsid w:val="00542002"/>
    <w:rsid w:val="00557943"/>
    <w:rsid w:val="005933E1"/>
    <w:rsid w:val="0059539B"/>
    <w:rsid w:val="00595FFF"/>
    <w:rsid w:val="005A0261"/>
    <w:rsid w:val="005A0F8E"/>
    <w:rsid w:val="005A2569"/>
    <w:rsid w:val="005A445C"/>
    <w:rsid w:val="005B3BD8"/>
    <w:rsid w:val="005B773A"/>
    <w:rsid w:val="005D2D4D"/>
    <w:rsid w:val="005D7419"/>
    <w:rsid w:val="005E2284"/>
    <w:rsid w:val="005E47C1"/>
    <w:rsid w:val="005E5003"/>
    <w:rsid w:val="005E626E"/>
    <w:rsid w:val="005F60D3"/>
    <w:rsid w:val="006066A8"/>
    <w:rsid w:val="0061573E"/>
    <w:rsid w:val="00617F68"/>
    <w:rsid w:val="00622A21"/>
    <w:rsid w:val="006240C9"/>
    <w:rsid w:val="0063450E"/>
    <w:rsid w:val="006402EF"/>
    <w:rsid w:val="0064294C"/>
    <w:rsid w:val="00646902"/>
    <w:rsid w:val="006523DD"/>
    <w:rsid w:val="00655296"/>
    <w:rsid w:val="0065529A"/>
    <w:rsid w:val="006708EB"/>
    <w:rsid w:val="00674446"/>
    <w:rsid w:val="00694F0E"/>
    <w:rsid w:val="006B23E0"/>
    <w:rsid w:val="006B53CD"/>
    <w:rsid w:val="006B54C5"/>
    <w:rsid w:val="006B5B12"/>
    <w:rsid w:val="006B674E"/>
    <w:rsid w:val="006B6EFB"/>
    <w:rsid w:val="006C1AA6"/>
    <w:rsid w:val="006C50C7"/>
    <w:rsid w:val="006C5464"/>
    <w:rsid w:val="006D02C2"/>
    <w:rsid w:val="006D116F"/>
    <w:rsid w:val="006D4701"/>
    <w:rsid w:val="006D7B41"/>
    <w:rsid w:val="006E31E4"/>
    <w:rsid w:val="006F350B"/>
    <w:rsid w:val="006F6873"/>
    <w:rsid w:val="00704D2D"/>
    <w:rsid w:val="00705A58"/>
    <w:rsid w:val="00707B44"/>
    <w:rsid w:val="0071042A"/>
    <w:rsid w:val="00715D5F"/>
    <w:rsid w:val="00716147"/>
    <w:rsid w:val="007236BD"/>
    <w:rsid w:val="0072620A"/>
    <w:rsid w:val="00731501"/>
    <w:rsid w:val="007372F5"/>
    <w:rsid w:val="00742F17"/>
    <w:rsid w:val="0074559D"/>
    <w:rsid w:val="007479FF"/>
    <w:rsid w:val="00754AFB"/>
    <w:rsid w:val="00756559"/>
    <w:rsid w:val="00757A73"/>
    <w:rsid w:val="007764E0"/>
    <w:rsid w:val="007A069E"/>
    <w:rsid w:val="007B74BC"/>
    <w:rsid w:val="007B79EC"/>
    <w:rsid w:val="007C2875"/>
    <w:rsid w:val="007C2D7B"/>
    <w:rsid w:val="007C4B5F"/>
    <w:rsid w:val="007C5D82"/>
    <w:rsid w:val="007C65AF"/>
    <w:rsid w:val="007C6D56"/>
    <w:rsid w:val="007D0311"/>
    <w:rsid w:val="007D1271"/>
    <w:rsid w:val="007D5D3E"/>
    <w:rsid w:val="007D7FA9"/>
    <w:rsid w:val="007E69E9"/>
    <w:rsid w:val="007F150A"/>
    <w:rsid w:val="00801200"/>
    <w:rsid w:val="008168E1"/>
    <w:rsid w:val="00816E86"/>
    <w:rsid w:val="00827141"/>
    <w:rsid w:val="00831BFF"/>
    <w:rsid w:val="008352AF"/>
    <w:rsid w:val="00846F9A"/>
    <w:rsid w:val="00850281"/>
    <w:rsid w:val="008522FF"/>
    <w:rsid w:val="008547D0"/>
    <w:rsid w:val="00861C2A"/>
    <w:rsid w:val="0088165C"/>
    <w:rsid w:val="008921A8"/>
    <w:rsid w:val="00893509"/>
    <w:rsid w:val="008935D6"/>
    <w:rsid w:val="0089471C"/>
    <w:rsid w:val="008A05EC"/>
    <w:rsid w:val="008B3856"/>
    <w:rsid w:val="008B5874"/>
    <w:rsid w:val="008E013A"/>
    <w:rsid w:val="008E4D88"/>
    <w:rsid w:val="008F065D"/>
    <w:rsid w:val="008F39DF"/>
    <w:rsid w:val="00900E15"/>
    <w:rsid w:val="00901296"/>
    <w:rsid w:val="00901B35"/>
    <w:rsid w:val="00915D59"/>
    <w:rsid w:val="00922E53"/>
    <w:rsid w:val="00926C80"/>
    <w:rsid w:val="00933847"/>
    <w:rsid w:val="00944CEC"/>
    <w:rsid w:val="0095037B"/>
    <w:rsid w:val="009506ED"/>
    <w:rsid w:val="00961A91"/>
    <w:rsid w:val="009629B1"/>
    <w:rsid w:val="009668EB"/>
    <w:rsid w:val="009700EB"/>
    <w:rsid w:val="00972881"/>
    <w:rsid w:val="0097699F"/>
    <w:rsid w:val="009856C1"/>
    <w:rsid w:val="00985CC5"/>
    <w:rsid w:val="00996AC5"/>
    <w:rsid w:val="00997018"/>
    <w:rsid w:val="00997241"/>
    <w:rsid w:val="009A1B21"/>
    <w:rsid w:val="009A7AB9"/>
    <w:rsid w:val="009B114B"/>
    <w:rsid w:val="009B77C0"/>
    <w:rsid w:val="009D04B5"/>
    <w:rsid w:val="009E12B7"/>
    <w:rsid w:val="009E726E"/>
    <w:rsid w:val="009F25AC"/>
    <w:rsid w:val="009F72F5"/>
    <w:rsid w:val="00A0425C"/>
    <w:rsid w:val="00A072F8"/>
    <w:rsid w:val="00A10992"/>
    <w:rsid w:val="00A12C16"/>
    <w:rsid w:val="00A14DDE"/>
    <w:rsid w:val="00A22978"/>
    <w:rsid w:val="00A27251"/>
    <w:rsid w:val="00A27EE8"/>
    <w:rsid w:val="00A32DA8"/>
    <w:rsid w:val="00A353FB"/>
    <w:rsid w:val="00A36405"/>
    <w:rsid w:val="00A4046B"/>
    <w:rsid w:val="00A434A9"/>
    <w:rsid w:val="00A445AF"/>
    <w:rsid w:val="00A451DC"/>
    <w:rsid w:val="00A477A0"/>
    <w:rsid w:val="00A50862"/>
    <w:rsid w:val="00A5664D"/>
    <w:rsid w:val="00A64AAC"/>
    <w:rsid w:val="00A64E0E"/>
    <w:rsid w:val="00A73BBD"/>
    <w:rsid w:val="00A86042"/>
    <w:rsid w:val="00A904A6"/>
    <w:rsid w:val="00A9054A"/>
    <w:rsid w:val="00A96E10"/>
    <w:rsid w:val="00AA66DE"/>
    <w:rsid w:val="00AB1B5E"/>
    <w:rsid w:val="00AB4232"/>
    <w:rsid w:val="00AB4BE3"/>
    <w:rsid w:val="00AB5CEF"/>
    <w:rsid w:val="00AC5DF5"/>
    <w:rsid w:val="00AC734A"/>
    <w:rsid w:val="00AE3AEA"/>
    <w:rsid w:val="00AE4F27"/>
    <w:rsid w:val="00AF534B"/>
    <w:rsid w:val="00B117D9"/>
    <w:rsid w:val="00B122D7"/>
    <w:rsid w:val="00B127C0"/>
    <w:rsid w:val="00B20ECF"/>
    <w:rsid w:val="00B228A2"/>
    <w:rsid w:val="00B41B69"/>
    <w:rsid w:val="00B4377B"/>
    <w:rsid w:val="00B44401"/>
    <w:rsid w:val="00B47E74"/>
    <w:rsid w:val="00B50838"/>
    <w:rsid w:val="00B516BC"/>
    <w:rsid w:val="00B56CDB"/>
    <w:rsid w:val="00B56EF9"/>
    <w:rsid w:val="00B601A9"/>
    <w:rsid w:val="00B62AB0"/>
    <w:rsid w:val="00B65BC8"/>
    <w:rsid w:val="00B66FB6"/>
    <w:rsid w:val="00B73477"/>
    <w:rsid w:val="00B73B79"/>
    <w:rsid w:val="00B81B19"/>
    <w:rsid w:val="00B92CDD"/>
    <w:rsid w:val="00B934F2"/>
    <w:rsid w:val="00BA2450"/>
    <w:rsid w:val="00BA2715"/>
    <w:rsid w:val="00BB178E"/>
    <w:rsid w:val="00BB1C41"/>
    <w:rsid w:val="00BB2951"/>
    <w:rsid w:val="00BB5AB7"/>
    <w:rsid w:val="00BC5414"/>
    <w:rsid w:val="00BD0492"/>
    <w:rsid w:val="00BD5E3A"/>
    <w:rsid w:val="00BD797E"/>
    <w:rsid w:val="00BF34E9"/>
    <w:rsid w:val="00BF7E83"/>
    <w:rsid w:val="00C007EE"/>
    <w:rsid w:val="00C01D24"/>
    <w:rsid w:val="00C11B18"/>
    <w:rsid w:val="00C16ADC"/>
    <w:rsid w:val="00C260A3"/>
    <w:rsid w:val="00C31F0D"/>
    <w:rsid w:val="00C3467F"/>
    <w:rsid w:val="00C374F9"/>
    <w:rsid w:val="00C42498"/>
    <w:rsid w:val="00C4307E"/>
    <w:rsid w:val="00C503CF"/>
    <w:rsid w:val="00C506D9"/>
    <w:rsid w:val="00C51C14"/>
    <w:rsid w:val="00C56C7B"/>
    <w:rsid w:val="00C60550"/>
    <w:rsid w:val="00C6143F"/>
    <w:rsid w:val="00C7089B"/>
    <w:rsid w:val="00C72352"/>
    <w:rsid w:val="00C7354A"/>
    <w:rsid w:val="00C73BB8"/>
    <w:rsid w:val="00C7667B"/>
    <w:rsid w:val="00C82A31"/>
    <w:rsid w:val="00C84388"/>
    <w:rsid w:val="00CA0157"/>
    <w:rsid w:val="00CA0DA7"/>
    <w:rsid w:val="00CA3F65"/>
    <w:rsid w:val="00CA5302"/>
    <w:rsid w:val="00CA5DC8"/>
    <w:rsid w:val="00CA7012"/>
    <w:rsid w:val="00CB362C"/>
    <w:rsid w:val="00CC1129"/>
    <w:rsid w:val="00CC555E"/>
    <w:rsid w:val="00CD3BDA"/>
    <w:rsid w:val="00CE0B46"/>
    <w:rsid w:val="00CE13CB"/>
    <w:rsid w:val="00CF3C42"/>
    <w:rsid w:val="00D01BBF"/>
    <w:rsid w:val="00D04EA1"/>
    <w:rsid w:val="00D125CB"/>
    <w:rsid w:val="00D140B4"/>
    <w:rsid w:val="00D14796"/>
    <w:rsid w:val="00D176AB"/>
    <w:rsid w:val="00D21D57"/>
    <w:rsid w:val="00D26EB3"/>
    <w:rsid w:val="00D316F7"/>
    <w:rsid w:val="00D325E6"/>
    <w:rsid w:val="00D32D14"/>
    <w:rsid w:val="00D3462F"/>
    <w:rsid w:val="00D34AE3"/>
    <w:rsid w:val="00D53DEB"/>
    <w:rsid w:val="00D57443"/>
    <w:rsid w:val="00D660BA"/>
    <w:rsid w:val="00D70D77"/>
    <w:rsid w:val="00D71479"/>
    <w:rsid w:val="00D732F0"/>
    <w:rsid w:val="00D755B0"/>
    <w:rsid w:val="00D87853"/>
    <w:rsid w:val="00D935E6"/>
    <w:rsid w:val="00D937F0"/>
    <w:rsid w:val="00D975C9"/>
    <w:rsid w:val="00DA564B"/>
    <w:rsid w:val="00DB670B"/>
    <w:rsid w:val="00DC0593"/>
    <w:rsid w:val="00DC12BA"/>
    <w:rsid w:val="00DC2C56"/>
    <w:rsid w:val="00DC4046"/>
    <w:rsid w:val="00DC6722"/>
    <w:rsid w:val="00DC7CF9"/>
    <w:rsid w:val="00DE0B9D"/>
    <w:rsid w:val="00DE11ED"/>
    <w:rsid w:val="00E00454"/>
    <w:rsid w:val="00E02CF1"/>
    <w:rsid w:val="00E0727D"/>
    <w:rsid w:val="00E21F32"/>
    <w:rsid w:val="00E225C3"/>
    <w:rsid w:val="00E2557B"/>
    <w:rsid w:val="00E323EF"/>
    <w:rsid w:val="00E4039E"/>
    <w:rsid w:val="00E428DA"/>
    <w:rsid w:val="00E537E9"/>
    <w:rsid w:val="00E54BBA"/>
    <w:rsid w:val="00E719E1"/>
    <w:rsid w:val="00E767B6"/>
    <w:rsid w:val="00E773BF"/>
    <w:rsid w:val="00E812AB"/>
    <w:rsid w:val="00E81301"/>
    <w:rsid w:val="00E84A17"/>
    <w:rsid w:val="00E86695"/>
    <w:rsid w:val="00E92F5C"/>
    <w:rsid w:val="00EA2F6F"/>
    <w:rsid w:val="00EA44E1"/>
    <w:rsid w:val="00EB6B02"/>
    <w:rsid w:val="00EC0233"/>
    <w:rsid w:val="00EC281D"/>
    <w:rsid w:val="00EC4472"/>
    <w:rsid w:val="00ED31BD"/>
    <w:rsid w:val="00ED50CC"/>
    <w:rsid w:val="00EE2421"/>
    <w:rsid w:val="00EF13E6"/>
    <w:rsid w:val="00EF6ADD"/>
    <w:rsid w:val="00EF7433"/>
    <w:rsid w:val="00F13A71"/>
    <w:rsid w:val="00F2288F"/>
    <w:rsid w:val="00F24C9D"/>
    <w:rsid w:val="00F2727B"/>
    <w:rsid w:val="00F3010C"/>
    <w:rsid w:val="00F31AA8"/>
    <w:rsid w:val="00F37FF3"/>
    <w:rsid w:val="00F415F3"/>
    <w:rsid w:val="00F43482"/>
    <w:rsid w:val="00F4377E"/>
    <w:rsid w:val="00F463A7"/>
    <w:rsid w:val="00F47F44"/>
    <w:rsid w:val="00F64DE9"/>
    <w:rsid w:val="00F842AE"/>
    <w:rsid w:val="00F96E64"/>
    <w:rsid w:val="00FB0078"/>
    <w:rsid w:val="00FB1F85"/>
    <w:rsid w:val="00FC708C"/>
    <w:rsid w:val="00FD1975"/>
    <w:rsid w:val="00FD77C2"/>
    <w:rsid w:val="00FE44EB"/>
    <w:rsid w:val="00FF2917"/>
    <w:rsid w:val="00FF2F06"/>
    <w:rsid w:val="00FF3291"/>
    <w:rsid w:val="00FF472C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">
    <w:name w:val=" Char Char3 Char Char"/>
    <w:basedOn w:val="1"/>
    <w:autoRedefine/>
    <w:semiHidden/>
    <w:rsid w:val="008547D0"/>
    <w:rPr>
      <w:rFonts w:ascii="宋体" w:hAnsi="Tahoma"/>
      <w:b/>
      <w:sz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854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2015-03-23T08:43:00Z</dcterms:created>
  <dcterms:modified xsi:type="dcterms:W3CDTF">2015-03-23T08:44:00Z</dcterms:modified>
</cp:coreProperties>
</file>